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A4" w:rsidRPr="0037689E" w:rsidRDefault="00AE35D2" w:rsidP="006A604F">
      <w:pPr>
        <w:tabs>
          <w:tab w:val="left" w:pos="2624"/>
          <w:tab w:val="center" w:pos="4536"/>
        </w:tabs>
        <w:jc w:val="center"/>
        <w:rPr>
          <w:b/>
          <w:sz w:val="28"/>
          <w:u w:val="single"/>
        </w:rPr>
      </w:pPr>
      <w:r w:rsidRPr="0037689E">
        <w:rPr>
          <w:b/>
          <w:sz w:val="28"/>
          <w:u w:val="single"/>
        </w:rPr>
        <w:t>ARRETE DE CAISSE</w:t>
      </w:r>
    </w:p>
    <w:p w:rsidR="0037689E" w:rsidRPr="00AE35D2" w:rsidRDefault="0037689E" w:rsidP="006A604F">
      <w:pPr>
        <w:tabs>
          <w:tab w:val="left" w:pos="2624"/>
          <w:tab w:val="center" w:pos="4536"/>
        </w:tabs>
        <w:jc w:val="center"/>
        <w:rPr>
          <w:b/>
          <w:sz w:val="28"/>
        </w:rPr>
      </w:pPr>
    </w:p>
    <w:p w:rsidR="00AE35D2" w:rsidRDefault="0004385B" w:rsidP="00C63D57">
      <w:pPr>
        <w:jc w:val="both"/>
      </w:pPr>
      <w:r>
        <w:t>L’an d</w:t>
      </w:r>
      <w:r w:rsidRPr="0004385B">
        <w:t>eux mille dix-sept</w:t>
      </w:r>
      <w:r>
        <w:t xml:space="preserve"> </w:t>
      </w:r>
      <w:r w:rsidR="00396E00">
        <w:t xml:space="preserve">et son jour </w:t>
      </w:r>
      <w:r w:rsidR="00795B39">
        <w:t>30</w:t>
      </w:r>
      <w:r w:rsidR="00425460">
        <w:t xml:space="preserve"> </w:t>
      </w:r>
      <w:r w:rsidR="00795B39">
        <w:t>avril</w:t>
      </w:r>
      <w:r w:rsidR="00AE35D2">
        <w:t xml:space="preserve"> à 16h00 m</w:t>
      </w:r>
      <w:r w:rsidR="006A604F">
        <w:t>i</w:t>
      </w:r>
      <w:r w:rsidR="00AE35D2">
        <w:t>n, nous avons proc</w:t>
      </w:r>
      <w:r w:rsidR="00D920E6">
        <w:t>édé au contrôle de caisse</w:t>
      </w:r>
      <w:r w:rsidR="00C63D57">
        <w:t>,</w:t>
      </w:r>
      <w:r w:rsidR="00AE35D2">
        <w:t xml:space="preserve"> tenue par </w:t>
      </w:r>
      <w:r w:rsidR="00D920E6">
        <w:rPr>
          <w:b/>
        </w:rPr>
        <w:t xml:space="preserve">M. </w:t>
      </w:r>
      <w:r w:rsidR="00242FCB">
        <w:rPr>
          <w:b/>
        </w:rPr>
        <w:t>Pierre</w:t>
      </w:r>
      <w:r w:rsidR="0037689E">
        <w:rPr>
          <w:b/>
        </w:rPr>
        <w:t>-</w:t>
      </w:r>
      <w:r w:rsidR="00AE35D2" w:rsidRPr="00AE35D2">
        <w:rPr>
          <w:b/>
        </w:rPr>
        <w:t>Louis BOUDIER</w:t>
      </w:r>
      <w:r w:rsidR="00D920E6">
        <w:t xml:space="preserve">, </w:t>
      </w:r>
      <w:r>
        <w:t>Responsable des O</w:t>
      </w:r>
      <w:r w:rsidR="00AE35D2">
        <w:t>pérations</w:t>
      </w:r>
      <w:r w:rsidR="00BB6559">
        <w:t xml:space="preserve"> </w:t>
      </w:r>
      <w:r w:rsidR="00242FCB">
        <w:t>de</w:t>
      </w:r>
      <w:r w:rsidR="00BB6559">
        <w:t xml:space="preserve"> </w:t>
      </w:r>
      <w:r w:rsidR="00AE35D2" w:rsidRPr="00AE35D2">
        <w:rPr>
          <w:b/>
        </w:rPr>
        <w:t>SOS BOULONNERIE</w:t>
      </w:r>
      <w:r w:rsidR="00AE35D2">
        <w:t>.</w:t>
      </w:r>
    </w:p>
    <w:p w:rsidR="0037689E" w:rsidRDefault="0037689E" w:rsidP="00C63D57">
      <w:pPr>
        <w:jc w:val="both"/>
      </w:pPr>
    </w:p>
    <w:tbl>
      <w:tblPr>
        <w:tblStyle w:val="Grilledutableau"/>
        <w:tblW w:w="12282" w:type="dxa"/>
        <w:tblLook w:val="04A0"/>
      </w:tblPr>
      <w:tblGrid>
        <w:gridCol w:w="3069"/>
        <w:gridCol w:w="3069"/>
        <w:gridCol w:w="3075"/>
        <w:gridCol w:w="3069"/>
      </w:tblGrid>
      <w:tr w:rsidR="00AF787A" w:rsidTr="0037689E">
        <w:trPr>
          <w:trHeight w:val="442"/>
        </w:trPr>
        <w:tc>
          <w:tcPr>
            <w:tcW w:w="3069" w:type="dxa"/>
            <w:vAlign w:val="center"/>
          </w:tcPr>
          <w:p w:rsidR="00AF787A" w:rsidRPr="00DC0D74" w:rsidRDefault="00AF787A" w:rsidP="00C63D57">
            <w:pPr>
              <w:jc w:val="center"/>
              <w:rPr>
                <w:b/>
              </w:rPr>
            </w:pPr>
            <w:r w:rsidRPr="00DC0D74">
              <w:rPr>
                <w:b/>
              </w:rPr>
              <w:t>Billet</w:t>
            </w:r>
            <w:r w:rsidR="006A604F">
              <w:rPr>
                <w:b/>
              </w:rPr>
              <w:t>s</w:t>
            </w:r>
          </w:p>
        </w:tc>
        <w:tc>
          <w:tcPr>
            <w:tcW w:w="3069" w:type="dxa"/>
            <w:vAlign w:val="center"/>
          </w:tcPr>
          <w:p w:rsidR="00AF787A" w:rsidRDefault="00AF787A" w:rsidP="00C63D57">
            <w:pPr>
              <w:jc w:val="center"/>
            </w:pPr>
            <w:r w:rsidRPr="00DC0D74">
              <w:rPr>
                <w:b/>
              </w:rPr>
              <w:t>Nombre de billets</w:t>
            </w:r>
          </w:p>
        </w:tc>
        <w:tc>
          <w:tcPr>
            <w:tcW w:w="3075" w:type="dxa"/>
            <w:vAlign w:val="center"/>
          </w:tcPr>
          <w:p w:rsidR="00AF787A" w:rsidRDefault="00AF787A" w:rsidP="00C63D57">
            <w:pPr>
              <w:jc w:val="center"/>
            </w:pPr>
            <w:r w:rsidRPr="00DC0D74">
              <w:rPr>
                <w:b/>
              </w:rPr>
              <w:t>Montant</w:t>
            </w:r>
          </w:p>
        </w:tc>
        <w:tc>
          <w:tcPr>
            <w:tcW w:w="3069" w:type="dxa"/>
            <w:vMerge w:val="restart"/>
            <w:tcBorders>
              <w:top w:val="nil"/>
            </w:tcBorders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04"/>
        </w:trPr>
        <w:tc>
          <w:tcPr>
            <w:tcW w:w="3069" w:type="dxa"/>
            <w:vAlign w:val="center"/>
          </w:tcPr>
          <w:p w:rsidR="00AF787A" w:rsidRPr="00DC0D74" w:rsidRDefault="00D920E6" w:rsidP="00C63D57">
            <w:pPr>
              <w:rPr>
                <w:b/>
              </w:rPr>
            </w:pPr>
            <w:r>
              <w:rPr>
                <w:b/>
              </w:rPr>
              <w:t xml:space="preserve">Billet de 10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525132" w:rsidP="00690761">
            <w:pPr>
              <w:jc w:val="center"/>
            </w:pPr>
            <w:r>
              <w:t>81</w:t>
            </w:r>
          </w:p>
        </w:tc>
        <w:tc>
          <w:tcPr>
            <w:tcW w:w="3075" w:type="dxa"/>
            <w:vAlign w:val="center"/>
          </w:tcPr>
          <w:p w:rsidR="00AF787A" w:rsidRDefault="00525132" w:rsidP="008E5191">
            <w:pPr>
              <w:jc w:val="center"/>
            </w:pPr>
            <w:r>
              <w:t>810</w:t>
            </w:r>
            <w:r w:rsidR="00425460">
              <w:t xml:space="preserve">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0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>Billet de</w:t>
            </w:r>
            <w:r w:rsidR="00D920E6">
              <w:rPr>
                <w:b/>
              </w:rPr>
              <w:t xml:space="preserve"> 5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525132" w:rsidP="00690761">
            <w:pPr>
              <w:jc w:val="center"/>
            </w:pPr>
            <w:r>
              <w:t>39</w:t>
            </w:r>
          </w:p>
        </w:tc>
        <w:tc>
          <w:tcPr>
            <w:tcW w:w="3075" w:type="dxa"/>
            <w:vAlign w:val="center"/>
          </w:tcPr>
          <w:p w:rsidR="00AF787A" w:rsidRDefault="00525132" w:rsidP="00C63D57">
            <w:pPr>
              <w:jc w:val="center"/>
            </w:pPr>
            <w:r>
              <w:t>1</w:t>
            </w:r>
            <w:r w:rsidR="00795B39">
              <w:t>95 000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6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>Billet</w:t>
            </w:r>
            <w:r w:rsidR="00D920E6">
              <w:rPr>
                <w:b/>
              </w:rPr>
              <w:t xml:space="preserve"> de 2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063AA7" w:rsidP="00C63D57">
            <w:pPr>
              <w:jc w:val="center"/>
            </w:pPr>
            <w:r>
              <w:t>0</w:t>
            </w:r>
            <w:r w:rsidR="00795B39">
              <w:t>6</w:t>
            </w:r>
          </w:p>
        </w:tc>
        <w:tc>
          <w:tcPr>
            <w:tcW w:w="3075" w:type="dxa"/>
            <w:vAlign w:val="center"/>
          </w:tcPr>
          <w:p w:rsidR="004076C1" w:rsidRDefault="00425460" w:rsidP="00690761">
            <w:pPr>
              <w:jc w:val="center"/>
            </w:pPr>
            <w:r>
              <w:t>1</w:t>
            </w:r>
            <w:r w:rsidR="00795B39">
              <w:t>2</w:t>
            </w:r>
            <w:r w:rsidR="004076C1">
              <w:t> 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21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 xml:space="preserve">Billet de 1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795B39" w:rsidP="00C63D57">
            <w:pPr>
              <w:jc w:val="center"/>
            </w:pPr>
            <w:r>
              <w:t>02</w:t>
            </w:r>
          </w:p>
        </w:tc>
        <w:tc>
          <w:tcPr>
            <w:tcW w:w="3075" w:type="dxa"/>
            <w:vAlign w:val="center"/>
          </w:tcPr>
          <w:p w:rsidR="00A628CD" w:rsidRDefault="00795B39" w:rsidP="00DD20B0">
            <w:pPr>
              <w:jc w:val="center"/>
            </w:pPr>
            <w:r>
              <w:t>2</w:t>
            </w:r>
            <w:r w:rsidR="00396E00">
              <w:t xml:space="preserve">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4"/>
        </w:trPr>
        <w:tc>
          <w:tcPr>
            <w:tcW w:w="3069" w:type="dxa"/>
            <w:vAlign w:val="center"/>
          </w:tcPr>
          <w:p w:rsidR="00AF787A" w:rsidRPr="00DC0D74" w:rsidRDefault="00242FCB" w:rsidP="00C63D57">
            <w:pPr>
              <w:rPr>
                <w:b/>
              </w:rPr>
            </w:pPr>
            <w:r>
              <w:rPr>
                <w:b/>
              </w:rPr>
              <w:t xml:space="preserve">Billet de </w:t>
            </w:r>
            <w:r w:rsidR="00141BAD">
              <w:rPr>
                <w:b/>
              </w:rPr>
              <w:t>500</w:t>
            </w:r>
            <w:r w:rsidR="00483315">
              <w:rPr>
                <w:b/>
              </w:rPr>
              <w:t xml:space="preserve"> </w:t>
            </w:r>
            <w:r w:rsidR="00141BAD" w:rsidRPr="00DC0D74">
              <w:rPr>
                <w:b/>
              </w:rPr>
              <w:t>f</w:t>
            </w:r>
            <w:r w:rsidR="00483315">
              <w:rPr>
                <w:b/>
              </w:rPr>
              <w:t xml:space="preserve"> </w:t>
            </w:r>
            <w:r w:rsidR="00141BAD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AF787A" w:rsidP="00C63D57">
            <w:pPr>
              <w:jc w:val="center"/>
            </w:pPr>
          </w:p>
        </w:tc>
        <w:tc>
          <w:tcPr>
            <w:tcW w:w="3075" w:type="dxa"/>
            <w:vAlign w:val="center"/>
          </w:tcPr>
          <w:p w:rsidR="00AF787A" w:rsidRDefault="00AF787A" w:rsidP="00C63D57">
            <w:pPr>
              <w:jc w:val="center"/>
            </w:pPr>
          </w:p>
        </w:tc>
        <w:tc>
          <w:tcPr>
            <w:tcW w:w="3069" w:type="dxa"/>
            <w:vMerge/>
            <w:tcBorders>
              <w:bottom w:val="nil"/>
            </w:tcBorders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141BAD" w:rsidTr="0037689E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3069" w:type="dxa"/>
          <w:trHeight w:val="407"/>
        </w:trPr>
        <w:tc>
          <w:tcPr>
            <w:tcW w:w="3069" w:type="dxa"/>
            <w:vAlign w:val="center"/>
          </w:tcPr>
          <w:p w:rsidR="00141BAD" w:rsidRDefault="00141BAD" w:rsidP="00C63D57">
            <w:pPr>
              <w:ind w:left="108"/>
              <w:jc w:val="right"/>
            </w:pPr>
            <w:r w:rsidRPr="00DC0D74">
              <w:rPr>
                <w:b/>
              </w:rPr>
              <w:t>Total</w:t>
            </w:r>
          </w:p>
        </w:tc>
        <w:tc>
          <w:tcPr>
            <w:tcW w:w="3069" w:type="dxa"/>
            <w:vAlign w:val="center"/>
          </w:tcPr>
          <w:p w:rsidR="00141BAD" w:rsidRPr="00E04C93" w:rsidRDefault="00141BAD" w:rsidP="00C63D57">
            <w:pPr>
              <w:jc w:val="center"/>
              <w:rPr>
                <w:b/>
              </w:rPr>
            </w:pPr>
          </w:p>
        </w:tc>
        <w:tc>
          <w:tcPr>
            <w:tcW w:w="3075" w:type="dxa"/>
            <w:vAlign w:val="center"/>
          </w:tcPr>
          <w:p w:rsidR="00611B84" w:rsidRPr="00E04C93" w:rsidRDefault="00525132" w:rsidP="00C63D57">
            <w:pPr>
              <w:jc w:val="center"/>
              <w:rPr>
                <w:b/>
              </w:rPr>
            </w:pPr>
            <w:r>
              <w:rPr>
                <w:b/>
              </w:rPr>
              <w:t>1 019 000</w:t>
            </w:r>
          </w:p>
        </w:tc>
      </w:tr>
    </w:tbl>
    <w:p w:rsidR="00D920E6" w:rsidRDefault="00D920E6" w:rsidP="00DC0D74"/>
    <w:tbl>
      <w:tblPr>
        <w:tblStyle w:val="Grilledutableau"/>
        <w:tblW w:w="9219" w:type="dxa"/>
        <w:tblLook w:val="04A0"/>
      </w:tblPr>
      <w:tblGrid>
        <w:gridCol w:w="3070"/>
        <w:gridCol w:w="3071"/>
        <w:gridCol w:w="3078"/>
      </w:tblGrid>
      <w:tr w:rsidR="00CC7380" w:rsidTr="00C63D57">
        <w:trPr>
          <w:trHeight w:val="37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jc w:val="center"/>
              <w:rPr>
                <w:b/>
              </w:rPr>
            </w:pPr>
            <w:r w:rsidRPr="00CC7380">
              <w:rPr>
                <w:b/>
              </w:rPr>
              <w:t>Pièces</w:t>
            </w:r>
          </w:p>
        </w:tc>
        <w:tc>
          <w:tcPr>
            <w:tcW w:w="3071" w:type="dxa"/>
            <w:vAlign w:val="center"/>
          </w:tcPr>
          <w:p w:rsidR="00CC7380" w:rsidRPr="00AF787A" w:rsidRDefault="00CC7380" w:rsidP="00E40D3F">
            <w:pPr>
              <w:jc w:val="center"/>
              <w:rPr>
                <w:b/>
              </w:rPr>
            </w:pPr>
            <w:r w:rsidRPr="00AF787A">
              <w:rPr>
                <w:b/>
              </w:rPr>
              <w:t>Nombre de pièces</w:t>
            </w:r>
          </w:p>
        </w:tc>
        <w:tc>
          <w:tcPr>
            <w:tcW w:w="3078" w:type="dxa"/>
            <w:vAlign w:val="center"/>
          </w:tcPr>
          <w:p w:rsidR="00CC7380" w:rsidRPr="00AF787A" w:rsidRDefault="00CC7380" w:rsidP="00E40D3F">
            <w:pPr>
              <w:jc w:val="center"/>
              <w:rPr>
                <w:b/>
              </w:rPr>
            </w:pPr>
            <w:r w:rsidRPr="00AF787A">
              <w:rPr>
                <w:b/>
              </w:rPr>
              <w:t>Montant</w:t>
            </w:r>
          </w:p>
        </w:tc>
      </w:tr>
      <w:tr w:rsidR="00CC7380" w:rsidTr="00C63D57">
        <w:trPr>
          <w:trHeight w:val="381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 500 f</w:t>
            </w:r>
            <w:r w:rsidR="00483315">
              <w:rPr>
                <w:b/>
              </w:rPr>
              <w:t xml:space="preserve"> </w:t>
            </w:r>
            <w:r w:rsidRPr="00CC7380"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BF6D43" w:rsidP="00E40D3F">
            <w:pPr>
              <w:jc w:val="center"/>
            </w:pPr>
            <w:r>
              <w:t>0</w:t>
            </w:r>
            <w:r w:rsidR="00795B39">
              <w:t>1</w:t>
            </w:r>
          </w:p>
        </w:tc>
        <w:tc>
          <w:tcPr>
            <w:tcW w:w="3078" w:type="dxa"/>
            <w:vAlign w:val="center"/>
          </w:tcPr>
          <w:p w:rsidR="00CC7380" w:rsidRDefault="00795B39" w:rsidP="00E40D3F">
            <w:pPr>
              <w:jc w:val="center"/>
            </w:pPr>
            <w:r>
              <w:t>500</w:t>
            </w:r>
          </w:p>
        </w:tc>
      </w:tr>
      <w:tr w:rsidR="00CC7380" w:rsidTr="00C63D57">
        <w:trPr>
          <w:trHeight w:val="40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200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rPr>
          <w:trHeight w:val="427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063AA7" w:rsidP="00E40D3F">
            <w:pPr>
              <w:jc w:val="center"/>
            </w:pPr>
            <w:r>
              <w:t>0</w:t>
            </w:r>
            <w:r w:rsidR="00795B39">
              <w:t>1</w:t>
            </w:r>
          </w:p>
        </w:tc>
        <w:tc>
          <w:tcPr>
            <w:tcW w:w="3078" w:type="dxa"/>
            <w:vAlign w:val="center"/>
          </w:tcPr>
          <w:p w:rsidR="004076C1" w:rsidRDefault="00795B39" w:rsidP="00E40D3F">
            <w:pPr>
              <w:jc w:val="center"/>
            </w:pPr>
            <w:r>
              <w:t>100</w:t>
            </w:r>
          </w:p>
        </w:tc>
      </w:tr>
      <w:tr w:rsidR="00CC7380" w:rsidTr="00C63D57">
        <w:trPr>
          <w:trHeight w:val="420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50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425460" w:rsidP="00E40D3F">
            <w:pPr>
              <w:jc w:val="center"/>
            </w:pPr>
            <w:r>
              <w:t>0</w:t>
            </w:r>
            <w:r w:rsidR="00795B39">
              <w:t>3</w:t>
            </w:r>
          </w:p>
        </w:tc>
        <w:tc>
          <w:tcPr>
            <w:tcW w:w="3078" w:type="dxa"/>
            <w:vAlign w:val="center"/>
          </w:tcPr>
          <w:p w:rsidR="00EB54EB" w:rsidRDefault="00795B39" w:rsidP="00E40D3F">
            <w:pPr>
              <w:jc w:val="center"/>
            </w:pPr>
            <w:r>
              <w:t>1</w:t>
            </w:r>
            <w:r w:rsidR="00425460">
              <w:t>50</w:t>
            </w:r>
          </w:p>
        </w:tc>
      </w:tr>
      <w:tr w:rsidR="00CC7380" w:rsidTr="00C63D57">
        <w:trPr>
          <w:trHeight w:val="412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25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rPr>
          <w:trHeight w:val="404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blPrEx>
          <w:tblCellMar>
            <w:left w:w="70" w:type="dxa"/>
            <w:right w:w="70" w:type="dxa"/>
          </w:tblCellMar>
          <w:tblLook w:val="0000"/>
        </w:tblPrEx>
        <w:trPr>
          <w:trHeight w:val="423"/>
        </w:trPr>
        <w:tc>
          <w:tcPr>
            <w:tcW w:w="3070" w:type="dxa"/>
            <w:vAlign w:val="center"/>
          </w:tcPr>
          <w:p w:rsidR="00CC7380" w:rsidRPr="00CC7380" w:rsidRDefault="00D920E6" w:rsidP="00C63D57">
            <w:pPr>
              <w:ind w:left="38"/>
              <w:rPr>
                <w:b/>
              </w:rPr>
            </w:pPr>
            <w:r>
              <w:rPr>
                <w:b/>
              </w:rPr>
              <w:t>Pièce de 5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blPrEx>
          <w:tblCellMar>
            <w:left w:w="70" w:type="dxa"/>
            <w:right w:w="70" w:type="dxa"/>
          </w:tblCellMar>
          <w:tblLook w:val="0000"/>
        </w:tblPrEx>
        <w:trPr>
          <w:trHeight w:val="40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071" w:type="dxa"/>
            <w:vAlign w:val="center"/>
          </w:tcPr>
          <w:p w:rsidR="00CC7380" w:rsidRPr="00E04C93" w:rsidRDefault="00CC7380" w:rsidP="00E40D3F">
            <w:pPr>
              <w:jc w:val="center"/>
              <w:rPr>
                <w:b/>
              </w:rPr>
            </w:pPr>
          </w:p>
        </w:tc>
        <w:tc>
          <w:tcPr>
            <w:tcW w:w="3078" w:type="dxa"/>
            <w:vAlign w:val="center"/>
          </w:tcPr>
          <w:p w:rsidR="00063AA7" w:rsidRPr="00E04C93" w:rsidRDefault="00425460" w:rsidP="00E40D3F">
            <w:pPr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</w:tr>
    </w:tbl>
    <w:p w:rsidR="00DC0D74" w:rsidRDefault="00DC0D74" w:rsidP="00DC0D74"/>
    <w:p w:rsidR="00141BAD" w:rsidRDefault="00E04C93" w:rsidP="00DC0D74">
      <w:r>
        <w:t>Total Caisse</w:t>
      </w:r>
      <w:r w:rsidR="00D920E6">
        <w:t> :</w:t>
      </w:r>
      <w:r w:rsidR="002A44FB">
        <w:t xml:space="preserve"> </w:t>
      </w:r>
      <w:r w:rsidR="00525132">
        <w:rPr>
          <w:b/>
        </w:rPr>
        <w:t>1 019</w:t>
      </w:r>
      <w:r w:rsidR="00795B39">
        <w:rPr>
          <w:b/>
        </w:rPr>
        <w:t xml:space="preserve"> 750</w:t>
      </w:r>
      <w:r w:rsidR="00CE2ABD">
        <w:rPr>
          <w:b/>
        </w:rPr>
        <w:t xml:space="preserve"> </w:t>
      </w:r>
      <w:r w:rsidRPr="00E04C93">
        <w:rPr>
          <w:b/>
        </w:rPr>
        <w:t>F CFA</w:t>
      </w:r>
    </w:p>
    <w:p w:rsidR="00141BAD" w:rsidRDefault="00141BAD" w:rsidP="00DC0D74">
      <w:r>
        <w:t>Total Brouillard</w:t>
      </w:r>
      <w:r w:rsidR="00D920E6">
        <w:t> :</w:t>
      </w:r>
      <w:r w:rsidR="00137167">
        <w:t xml:space="preserve"> </w:t>
      </w:r>
      <w:r w:rsidR="00525132">
        <w:rPr>
          <w:b/>
        </w:rPr>
        <w:t>1 019 721</w:t>
      </w:r>
      <w:r w:rsidR="00137167" w:rsidRPr="00137167">
        <w:rPr>
          <w:b/>
        </w:rPr>
        <w:t xml:space="preserve"> F CFA</w:t>
      </w:r>
    </w:p>
    <w:p w:rsidR="00141BAD" w:rsidRDefault="00141BAD" w:rsidP="00DC0D74">
      <w:r>
        <w:t>Ecart :</w:t>
      </w:r>
      <w:r w:rsidR="00137167">
        <w:t xml:space="preserve"> </w:t>
      </w:r>
      <w:r w:rsidR="00425460">
        <w:rPr>
          <w:b/>
        </w:rPr>
        <w:t>29</w:t>
      </w:r>
      <w:r w:rsidR="00137167" w:rsidRPr="00137167">
        <w:rPr>
          <w:b/>
        </w:rPr>
        <w:t xml:space="preserve"> F CFA</w:t>
      </w:r>
    </w:p>
    <w:p w:rsidR="00141BAD" w:rsidRDefault="00141BAD" w:rsidP="000556B5">
      <w:pPr>
        <w:jc w:val="both"/>
        <w:rPr>
          <w:b/>
        </w:rPr>
      </w:pPr>
      <w:r w:rsidRPr="00E04C93">
        <w:rPr>
          <w:b/>
        </w:rPr>
        <w:t xml:space="preserve">Arrêté le présent de caisse à la somme </w:t>
      </w:r>
      <w:r w:rsidR="00506EBF">
        <w:rPr>
          <w:b/>
        </w:rPr>
        <w:t xml:space="preserve">de </w:t>
      </w:r>
      <w:r w:rsidR="00525132" w:rsidRPr="00525132">
        <w:rPr>
          <w:b/>
        </w:rPr>
        <w:t xml:space="preserve">un million dix-neuf mille sept cent cinquante </w:t>
      </w:r>
      <w:r w:rsidR="00E04C93" w:rsidRPr="00E04C93">
        <w:rPr>
          <w:b/>
        </w:rPr>
        <w:t>franc</w:t>
      </w:r>
      <w:r w:rsidR="00E40D3F">
        <w:rPr>
          <w:b/>
        </w:rPr>
        <w:t>s</w:t>
      </w:r>
      <w:r w:rsidR="00301F31">
        <w:rPr>
          <w:b/>
        </w:rPr>
        <w:t xml:space="preserve"> </w:t>
      </w:r>
      <w:r w:rsidR="00483315">
        <w:rPr>
          <w:b/>
        </w:rPr>
        <w:t>CFA</w:t>
      </w:r>
      <w:r w:rsidR="00E04C93" w:rsidRPr="00E04C93">
        <w:rPr>
          <w:b/>
        </w:rPr>
        <w:t>.</w:t>
      </w:r>
    </w:p>
    <w:p w:rsidR="0037689E" w:rsidRPr="00E04C93" w:rsidRDefault="0037689E" w:rsidP="00DC0D74">
      <w:pPr>
        <w:rPr>
          <w:b/>
        </w:rPr>
      </w:pPr>
    </w:p>
    <w:p w:rsidR="00B542F9" w:rsidRPr="00C63D57" w:rsidRDefault="00E04C93" w:rsidP="00C63D57">
      <w:pPr>
        <w:jc w:val="center"/>
        <w:rPr>
          <w:b/>
        </w:rPr>
      </w:pPr>
      <w:r w:rsidRPr="00E04C93">
        <w:rPr>
          <w:b/>
          <w:u w:val="single"/>
        </w:rPr>
        <w:t>Comptabilité</w:t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BF6D43">
        <w:rPr>
          <w:b/>
          <w:u w:val="single"/>
        </w:rPr>
        <w:t>Responsable des O</w:t>
      </w:r>
      <w:r w:rsidRPr="00E04C93">
        <w:rPr>
          <w:b/>
          <w:u w:val="single"/>
        </w:rPr>
        <w:t>pérations</w:t>
      </w:r>
    </w:p>
    <w:sectPr w:rsidR="00B542F9" w:rsidRPr="00C63D57" w:rsidSect="00183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35D2"/>
    <w:rsid w:val="000042DC"/>
    <w:rsid w:val="000067C7"/>
    <w:rsid w:val="0001240B"/>
    <w:rsid w:val="00022787"/>
    <w:rsid w:val="00034869"/>
    <w:rsid w:val="00035D5B"/>
    <w:rsid w:val="0004385B"/>
    <w:rsid w:val="000556B5"/>
    <w:rsid w:val="00063AA7"/>
    <w:rsid w:val="000737E1"/>
    <w:rsid w:val="00093851"/>
    <w:rsid w:val="000B29A6"/>
    <w:rsid w:val="000B3861"/>
    <w:rsid w:val="000C6ED1"/>
    <w:rsid w:val="000E100A"/>
    <w:rsid w:val="000E4671"/>
    <w:rsid w:val="000E47C8"/>
    <w:rsid w:val="000F0DAE"/>
    <w:rsid w:val="000F4FFF"/>
    <w:rsid w:val="00100A01"/>
    <w:rsid w:val="00104027"/>
    <w:rsid w:val="00121AC1"/>
    <w:rsid w:val="001309D4"/>
    <w:rsid w:val="0013163B"/>
    <w:rsid w:val="001341D3"/>
    <w:rsid w:val="00136452"/>
    <w:rsid w:val="00137167"/>
    <w:rsid w:val="0013719A"/>
    <w:rsid w:val="00141BAD"/>
    <w:rsid w:val="00147D15"/>
    <w:rsid w:val="00162BB4"/>
    <w:rsid w:val="00166473"/>
    <w:rsid w:val="001719A8"/>
    <w:rsid w:val="001834A4"/>
    <w:rsid w:val="00185FCD"/>
    <w:rsid w:val="001A5ABC"/>
    <w:rsid w:val="001C6D52"/>
    <w:rsid w:val="001E684B"/>
    <w:rsid w:val="001E685A"/>
    <w:rsid w:val="001F718A"/>
    <w:rsid w:val="002007E5"/>
    <w:rsid w:val="00200B16"/>
    <w:rsid w:val="00200D6D"/>
    <w:rsid w:val="00205B08"/>
    <w:rsid w:val="002144A7"/>
    <w:rsid w:val="00231428"/>
    <w:rsid w:val="00231C50"/>
    <w:rsid w:val="00242FCB"/>
    <w:rsid w:val="00271FF0"/>
    <w:rsid w:val="002A1B32"/>
    <w:rsid w:val="002A44FB"/>
    <w:rsid w:val="002A699B"/>
    <w:rsid w:val="002B6169"/>
    <w:rsid w:val="002D5345"/>
    <w:rsid w:val="002E2A4C"/>
    <w:rsid w:val="002F5DD3"/>
    <w:rsid w:val="00301F31"/>
    <w:rsid w:val="003077EB"/>
    <w:rsid w:val="003165A2"/>
    <w:rsid w:val="00334BAB"/>
    <w:rsid w:val="00352AF2"/>
    <w:rsid w:val="00356748"/>
    <w:rsid w:val="00375151"/>
    <w:rsid w:val="0037689E"/>
    <w:rsid w:val="003918E4"/>
    <w:rsid w:val="00396E00"/>
    <w:rsid w:val="003C55D2"/>
    <w:rsid w:val="003D4F50"/>
    <w:rsid w:val="003E56D2"/>
    <w:rsid w:val="003F1168"/>
    <w:rsid w:val="003F14D5"/>
    <w:rsid w:val="00400447"/>
    <w:rsid w:val="0040617A"/>
    <w:rsid w:val="004076C1"/>
    <w:rsid w:val="00412153"/>
    <w:rsid w:val="0041274F"/>
    <w:rsid w:val="004132E9"/>
    <w:rsid w:val="00425460"/>
    <w:rsid w:val="00427698"/>
    <w:rsid w:val="004365E2"/>
    <w:rsid w:val="004505F2"/>
    <w:rsid w:val="00454FE0"/>
    <w:rsid w:val="00460AC4"/>
    <w:rsid w:val="00464ED9"/>
    <w:rsid w:val="00465F2E"/>
    <w:rsid w:val="004664E2"/>
    <w:rsid w:val="00472682"/>
    <w:rsid w:val="00482AE4"/>
    <w:rsid w:val="00483315"/>
    <w:rsid w:val="004851BE"/>
    <w:rsid w:val="004A535A"/>
    <w:rsid w:val="004A6B41"/>
    <w:rsid w:val="004B278E"/>
    <w:rsid w:val="004B7BF7"/>
    <w:rsid w:val="004C05FB"/>
    <w:rsid w:val="004C07EE"/>
    <w:rsid w:val="004C0B0C"/>
    <w:rsid w:val="004D5EDE"/>
    <w:rsid w:val="004F3B8C"/>
    <w:rsid w:val="004F449F"/>
    <w:rsid w:val="00504F18"/>
    <w:rsid w:val="00506EBF"/>
    <w:rsid w:val="005118EE"/>
    <w:rsid w:val="00513470"/>
    <w:rsid w:val="00525132"/>
    <w:rsid w:val="00530E4C"/>
    <w:rsid w:val="0055540E"/>
    <w:rsid w:val="00586473"/>
    <w:rsid w:val="00587D78"/>
    <w:rsid w:val="005973E2"/>
    <w:rsid w:val="005B1216"/>
    <w:rsid w:val="005C51D3"/>
    <w:rsid w:val="005D1631"/>
    <w:rsid w:val="005D1E45"/>
    <w:rsid w:val="005D6F67"/>
    <w:rsid w:val="005F69F2"/>
    <w:rsid w:val="005F6EDF"/>
    <w:rsid w:val="00601997"/>
    <w:rsid w:val="00605492"/>
    <w:rsid w:val="006060EA"/>
    <w:rsid w:val="00611B84"/>
    <w:rsid w:val="00644D08"/>
    <w:rsid w:val="006530B4"/>
    <w:rsid w:val="00655288"/>
    <w:rsid w:val="006600A9"/>
    <w:rsid w:val="00682B1A"/>
    <w:rsid w:val="00685BEB"/>
    <w:rsid w:val="00690761"/>
    <w:rsid w:val="00695F03"/>
    <w:rsid w:val="006A604F"/>
    <w:rsid w:val="006C0461"/>
    <w:rsid w:val="006C3B73"/>
    <w:rsid w:val="006D2B8C"/>
    <w:rsid w:val="006D4D13"/>
    <w:rsid w:val="007011CA"/>
    <w:rsid w:val="00705CCF"/>
    <w:rsid w:val="00706F8A"/>
    <w:rsid w:val="0071190D"/>
    <w:rsid w:val="007259A5"/>
    <w:rsid w:val="00755BA0"/>
    <w:rsid w:val="00774382"/>
    <w:rsid w:val="007855FA"/>
    <w:rsid w:val="0079147F"/>
    <w:rsid w:val="00793A21"/>
    <w:rsid w:val="00795B39"/>
    <w:rsid w:val="007C4093"/>
    <w:rsid w:val="007D1624"/>
    <w:rsid w:val="007D7EE9"/>
    <w:rsid w:val="007E1C13"/>
    <w:rsid w:val="007F7B2B"/>
    <w:rsid w:val="0081604A"/>
    <w:rsid w:val="008304CC"/>
    <w:rsid w:val="008314BE"/>
    <w:rsid w:val="008415F1"/>
    <w:rsid w:val="00850D9C"/>
    <w:rsid w:val="008737B6"/>
    <w:rsid w:val="00887274"/>
    <w:rsid w:val="00887A54"/>
    <w:rsid w:val="00892A4E"/>
    <w:rsid w:val="008C587F"/>
    <w:rsid w:val="008E5191"/>
    <w:rsid w:val="008F4340"/>
    <w:rsid w:val="00904069"/>
    <w:rsid w:val="00915877"/>
    <w:rsid w:val="00924B67"/>
    <w:rsid w:val="00934AF8"/>
    <w:rsid w:val="00936400"/>
    <w:rsid w:val="00943704"/>
    <w:rsid w:val="009537C2"/>
    <w:rsid w:val="00953BE9"/>
    <w:rsid w:val="009577C4"/>
    <w:rsid w:val="00964201"/>
    <w:rsid w:val="00965BD3"/>
    <w:rsid w:val="009672A9"/>
    <w:rsid w:val="0098339A"/>
    <w:rsid w:val="00990D9A"/>
    <w:rsid w:val="00990DDA"/>
    <w:rsid w:val="00997659"/>
    <w:rsid w:val="00997C93"/>
    <w:rsid w:val="009A5C97"/>
    <w:rsid w:val="009B219E"/>
    <w:rsid w:val="009B59C8"/>
    <w:rsid w:val="009B613C"/>
    <w:rsid w:val="009B7496"/>
    <w:rsid w:val="009E6231"/>
    <w:rsid w:val="009F1D6E"/>
    <w:rsid w:val="009F20F9"/>
    <w:rsid w:val="009F3A2E"/>
    <w:rsid w:val="009F498C"/>
    <w:rsid w:val="00A00C65"/>
    <w:rsid w:val="00A017D7"/>
    <w:rsid w:val="00A074DE"/>
    <w:rsid w:val="00A24FAA"/>
    <w:rsid w:val="00A27D6F"/>
    <w:rsid w:val="00A519AA"/>
    <w:rsid w:val="00A51EFF"/>
    <w:rsid w:val="00A52130"/>
    <w:rsid w:val="00A55FFB"/>
    <w:rsid w:val="00A628CD"/>
    <w:rsid w:val="00A66F3E"/>
    <w:rsid w:val="00A8559A"/>
    <w:rsid w:val="00AA3CB6"/>
    <w:rsid w:val="00AB2F39"/>
    <w:rsid w:val="00AB395E"/>
    <w:rsid w:val="00AB7928"/>
    <w:rsid w:val="00AE35D2"/>
    <w:rsid w:val="00AF787A"/>
    <w:rsid w:val="00B04D67"/>
    <w:rsid w:val="00B06184"/>
    <w:rsid w:val="00B246FE"/>
    <w:rsid w:val="00B2724B"/>
    <w:rsid w:val="00B542F9"/>
    <w:rsid w:val="00B6329B"/>
    <w:rsid w:val="00B74C99"/>
    <w:rsid w:val="00BB6559"/>
    <w:rsid w:val="00BD68A6"/>
    <w:rsid w:val="00BF31FF"/>
    <w:rsid w:val="00BF6D43"/>
    <w:rsid w:val="00C6084C"/>
    <w:rsid w:val="00C63D57"/>
    <w:rsid w:val="00C779DC"/>
    <w:rsid w:val="00C94A04"/>
    <w:rsid w:val="00CA41CD"/>
    <w:rsid w:val="00CC7380"/>
    <w:rsid w:val="00CE0DB1"/>
    <w:rsid w:val="00CE2ABD"/>
    <w:rsid w:val="00D05749"/>
    <w:rsid w:val="00D10E4E"/>
    <w:rsid w:val="00D334D1"/>
    <w:rsid w:val="00D35816"/>
    <w:rsid w:val="00D37B0F"/>
    <w:rsid w:val="00D55649"/>
    <w:rsid w:val="00D6688E"/>
    <w:rsid w:val="00D920E6"/>
    <w:rsid w:val="00D93B7B"/>
    <w:rsid w:val="00DB2224"/>
    <w:rsid w:val="00DC0D74"/>
    <w:rsid w:val="00DC663D"/>
    <w:rsid w:val="00DD20B0"/>
    <w:rsid w:val="00DE0E3F"/>
    <w:rsid w:val="00DF1B86"/>
    <w:rsid w:val="00E017D6"/>
    <w:rsid w:val="00E04C93"/>
    <w:rsid w:val="00E1330D"/>
    <w:rsid w:val="00E228FC"/>
    <w:rsid w:val="00E365CE"/>
    <w:rsid w:val="00E40A5D"/>
    <w:rsid w:val="00E40D3F"/>
    <w:rsid w:val="00E42466"/>
    <w:rsid w:val="00E51647"/>
    <w:rsid w:val="00E65BA9"/>
    <w:rsid w:val="00E74EC0"/>
    <w:rsid w:val="00E86A8F"/>
    <w:rsid w:val="00E91D08"/>
    <w:rsid w:val="00E922A4"/>
    <w:rsid w:val="00EA21CE"/>
    <w:rsid w:val="00EA5EAB"/>
    <w:rsid w:val="00EB54EB"/>
    <w:rsid w:val="00EB738D"/>
    <w:rsid w:val="00EE6EC8"/>
    <w:rsid w:val="00F10C06"/>
    <w:rsid w:val="00F1352C"/>
    <w:rsid w:val="00F1573C"/>
    <w:rsid w:val="00F162F1"/>
    <w:rsid w:val="00F17331"/>
    <w:rsid w:val="00F554EF"/>
    <w:rsid w:val="00F5560C"/>
    <w:rsid w:val="00F6152B"/>
    <w:rsid w:val="00F67C27"/>
    <w:rsid w:val="00F67F63"/>
    <w:rsid w:val="00F70F4A"/>
    <w:rsid w:val="00F9186F"/>
    <w:rsid w:val="00F939E3"/>
    <w:rsid w:val="00FA6B9B"/>
    <w:rsid w:val="00FE67CD"/>
    <w:rsid w:val="00FE6EF8"/>
    <w:rsid w:val="00FF2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CA641-0F2F-4654-81D4-EC441D9D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TANOH</dc:creator>
  <cp:lastModifiedBy>SOSB04</cp:lastModifiedBy>
  <cp:revision>43</cp:revision>
  <cp:lastPrinted>2017-06-16T13:51:00Z</cp:lastPrinted>
  <dcterms:created xsi:type="dcterms:W3CDTF">2015-10-08T13:57:00Z</dcterms:created>
  <dcterms:modified xsi:type="dcterms:W3CDTF">2018-01-13T11:45:00Z</dcterms:modified>
</cp:coreProperties>
</file>