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Pr="006F6F44" w:rsidRDefault="004614B9" w:rsidP="004614B9">
      <w:pPr>
        <w:spacing w:line="240" w:lineRule="auto"/>
      </w:pPr>
    </w:p>
    <w:p w:rsidR="005D38DB" w:rsidRPr="006F6F44" w:rsidRDefault="004614B9" w:rsidP="004614B9">
      <w:pPr>
        <w:spacing w:line="240" w:lineRule="auto"/>
        <w:rPr>
          <w:b/>
          <w:sz w:val="28"/>
          <w:szCs w:val="28"/>
        </w:rPr>
      </w:pPr>
      <w:r w:rsidRPr="006F6F4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F44">
        <w:rPr>
          <w:b/>
          <w:sz w:val="28"/>
          <w:szCs w:val="28"/>
        </w:rPr>
        <w:t>SOS BOULONNERIE</w:t>
      </w:r>
    </w:p>
    <w:p w:rsidR="004614B9" w:rsidRPr="006F6F44" w:rsidRDefault="004614B9" w:rsidP="004614B9">
      <w:pPr>
        <w:spacing w:line="240" w:lineRule="auto"/>
      </w:pPr>
      <w:r w:rsidRPr="006F6F44">
        <w:t>77 rue des Foreurs</w:t>
      </w:r>
    </w:p>
    <w:p w:rsidR="009C7149" w:rsidRPr="006F6F44" w:rsidRDefault="009C7149" w:rsidP="004614B9">
      <w:pPr>
        <w:spacing w:line="240" w:lineRule="auto"/>
      </w:pPr>
      <w:r w:rsidRPr="006F6F44">
        <w:t>Treichville Zone 3</w:t>
      </w:r>
    </w:p>
    <w:p w:rsidR="004614B9" w:rsidRPr="006F6F44" w:rsidRDefault="004614B9" w:rsidP="004614B9">
      <w:pPr>
        <w:spacing w:line="240" w:lineRule="auto"/>
      </w:pPr>
      <w:r w:rsidRPr="006F6F44">
        <w:t>01 BP 1262</w:t>
      </w:r>
      <w:r w:rsidR="009C7149" w:rsidRPr="006F6F44">
        <w:t xml:space="preserve"> Abidjan 01</w:t>
      </w:r>
    </w:p>
    <w:p w:rsidR="004614B9" w:rsidRPr="006F6F44" w:rsidRDefault="00C97CC1" w:rsidP="004614B9">
      <w:pPr>
        <w:spacing w:line="240" w:lineRule="auto"/>
      </w:pPr>
      <w:r w:rsidRPr="006F6F44">
        <w:t>(+225) 21 24 41 82</w:t>
      </w:r>
    </w:p>
    <w:p w:rsidR="004614B9" w:rsidRPr="006F6F44" w:rsidRDefault="004614B9" w:rsidP="004614B9">
      <w:pPr>
        <w:spacing w:line="240" w:lineRule="auto"/>
        <w:jc w:val="right"/>
      </w:pPr>
      <w:r w:rsidRPr="006F6F44">
        <w:t>A Abidjan, le</w:t>
      </w:r>
      <w:r w:rsidR="006F6F44" w:rsidRPr="006F6F44">
        <w:t xml:space="preserve"> 6 juillet 2017</w:t>
      </w:r>
    </w:p>
    <w:p w:rsidR="004614B9" w:rsidRPr="006F6F44" w:rsidRDefault="004614B9" w:rsidP="004614B9">
      <w:pPr>
        <w:spacing w:line="240" w:lineRule="auto"/>
      </w:pPr>
      <w:r w:rsidRPr="006F6F44">
        <w:rPr>
          <w:u w:val="single"/>
        </w:rPr>
        <w:t>Objet :</w:t>
      </w:r>
      <w:r w:rsidRPr="006F6F44">
        <w:t xml:space="preserve"> </w:t>
      </w:r>
      <w:r w:rsidR="00FB1D93">
        <w:t>Factures impayées – Echéancier de règlement</w:t>
      </w:r>
    </w:p>
    <w:p w:rsidR="00F14D53" w:rsidRPr="006F6F44" w:rsidRDefault="00F14D53" w:rsidP="004F227B">
      <w:pPr>
        <w:spacing w:line="240" w:lineRule="auto"/>
        <w:jc w:val="both"/>
      </w:pPr>
    </w:p>
    <w:p w:rsidR="0066621E" w:rsidRPr="006F6F44" w:rsidRDefault="006F6F44" w:rsidP="004F227B">
      <w:pPr>
        <w:spacing w:line="240" w:lineRule="auto"/>
        <w:jc w:val="both"/>
      </w:pPr>
      <w:r w:rsidRPr="006F6F44">
        <w:t xml:space="preserve">Monsieur </w:t>
      </w:r>
      <w:proofErr w:type="spellStart"/>
      <w:r w:rsidRPr="006F6F44">
        <w:t>Garcias</w:t>
      </w:r>
      <w:proofErr w:type="spellEnd"/>
      <w:r w:rsidRPr="006F6F44">
        <w:t>,</w:t>
      </w:r>
    </w:p>
    <w:p w:rsidR="006F6F44" w:rsidRPr="006F6F44" w:rsidRDefault="006F6F44" w:rsidP="004F227B">
      <w:pPr>
        <w:spacing w:line="240" w:lineRule="auto"/>
        <w:jc w:val="both"/>
      </w:pPr>
    </w:p>
    <w:p w:rsidR="006F6F44" w:rsidRDefault="00123E62" w:rsidP="004F227B">
      <w:pPr>
        <w:spacing w:line="240" w:lineRule="auto"/>
        <w:jc w:val="both"/>
      </w:pPr>
      <w:r>
        <w:t>Nous vous informons que l</w:t>
      </w:r>
      <w:r w:rsidR="006F6F44">
        <w:t xml:space="preserve">e solde des factures à payer s’élève à </w:t>
      </w:r>
      <w:r w:rsidR="00294A69">
        <w:t>3 911 586</w:t>
      </w:r>
      <w:r w:rsidR="006F6F44">
        <w:t xml:space="preserve"> francs CFA pour lequel 3 013 839 francs CFA sont échus depuis le 31 décembre 2016.</w:t>
      </w:r>
    </w:p>
    <w:p w:rsidR="006F6F44" w:rsidRDefault="00753ACF" w:rsidP="004F227B">
      <w:pPr>
        <w:spacing w:line="240" w:lineRule="auto"/>
        <w:jc w:val="both"/>
      </w:pPr>
      <w:r>
        <w:t>Jusqu’à aujourd’hui aucun règlement n’a été effectué malgré nos mul</w:t>
      </w:r>
      <w:r w:rsidR="00FB1D93">
        <w:t xml:space="preserve">tiples relances c’est pourquoi </w:t>
      </w:r>
      <w:r w:rsidR="006F6F44">
        <w:t xml:space="preserve">nous vous </w:t>
      </w:r>
      <w:r w:rsidR="00123E62">
        <w:t>proposons</w:t>
      </w:r>
      <w:r w:rsidR="00FB1D93">
        <w:t xml:space="preserve"> d’appliquer l’</w:t>
      </w:r>
      <w:r w:rsidR="006F6F44">
        <w:t xml:space="preserve">échéancier de règlement sur 3 mois </w:t>
      </w:r>
      <w:r w:rsidR="00FB1D93">
        <w:t>ci-après</w:t>
      </w:r>
      <w:r w:rsidR="006F6F44">
        <w:t> :</w:t>
      </w:r>
    </w:p>
    <w:p w:rsidR="006F6F44" w:rsidRDefault="006F6F44" w:rsidP="006F6F44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15 juillet</w:t>
      </w:r>
      <w:r w:rsidR="00753ACF">
        <w:t> : 1</w:t>
      </w:r>
      <w:r w:rsidR="00294A69">
        <w:t> 911 586</w:t>
      </w:r>
      <w:r w:rsidR="00753ACF">
        <w:t xml:space="preserve"> francs CFA</w:t>
      </w:r>
    </w:p>
    <w:p w:rsidR="00753ACF" w:rsidRDefault="00753ACF" w:rsidP="006F6F44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15 août : 1 000 000 francs CFA</w:t>
      </w:r>
    </w:p>
    <w:p w:rsidR="00753ACF" w:rsidRDefault="00753ACF" w:rsidP="006F6F44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15 septembre : 1 000 000 francs CFA</w:t>
      </w:r>
    </w:p>
    <w:p w:rsidR="00FB1D93" w:rsidRDefault="00123E62" w:rsidP="004F227B">
      <w:pPr>
        <w:spacing w:line="240" w:lineRule="auto"/>
        <w:jc w:val="both"/>
      </w:pPr>
      <w:r>
        <w:t xml:space="preserve">Etant donné que les sommes dues le sont </w:t>
      </w:r>
      <w:r w:rsidR="001A3B4C">
        <w:t>depuis plus de 6</w:t>
      </w:r>
      <w:r>
        <w:t xml:space="preserve"> mois</w:t>
      </w:r>
      <w:r w:rsidR="001A3B4C">
        <w:t>,</w:t>
      </w:r>
      <w:r>
        <w:t xml:space="preserve"> vous comprendrez </w:t>
      </w:r>
      <w:r w:rsidR="00665D6D">
        <w:t>aisément</w:t>
      </w:r>
      <w:r>
        <w:t xml:space="preserve"> nos difficultés financières et nous attendons sous 48h votre accord sur cette proposition.</w:t>
      </w:r>
    </w:p>
    <w:p w:rsidR="00665D6D" w:rsidRDefault="00665D6D" w:rsidP="004F227B">
      <w:pPr>
        <w:spacing w:line="240" w:lineRule="auto"/>
        <w:jc w:val="both"/>
      </w:pPr>
    </w:p>
    <w:p w:rsidR="00C458AC" w:rsidRDefault="00FB1D93" w:rsidP="004F227B">
      <w:pPr>
        <w:spacing w:line="240" w:lineRule="auto"/>
        <w:jc w:val="both"/>
      </w:pPr>
      <w:r>
        <w:t xml:space="preserve">Dans l’attente, je vous prie d’agréer, Monsieur </w:t>
      </w:r>
      <w:proofErr w:type="spellStart"/>
      <w:r>
        <w:t>Garcias</w:t>
      </w:r>
      <w:proofErr w:type="spellEnd"/>
      <w:r w:rsidR="00C458AC">
        <w:t>, mes salutations distinguées.</w:t>
      </w:r>
    </w:p>
    <w:p w:rsidR="00C458AC" w:rsidRDefault="00C458AC" w:rsidP="004F227B">
      <w:pPr>
        <w:spacing w:line="240" w:lineRule="auto"/>
        <w:jc w:val="both"/>
      </w:pPr>
    </w:p>
    <w:p w:rsidR="00FB1D93" w:rsidRDefault="00C458AC" w:rsidP="00C458AC">
      <w:pPr>
        <w:spacing w:line="240" w:lineRule="auto"/>
        <w:jc w:val="right"/>
      </w:pPr>
      <w:r>
        <w:t>Pierre-Louis BOUDIER</w:t>
      </w:r>
      <w:r w:rsidR="00FB1D93">
        <w:t xml:space="preserve"> </w:t>
      </w:r>
    </w:p>
    <w:p w:rsidR="00FB1D93" w:rsidRPr="006F6F44" w:rsidRDefault="00FB1D93" w:rsidP="004F227B">
      <w:pPr>
        <w:spacing w:line="240" w:lineRule="auto"/>
        <w:jc w:val="both"/>
      </w:pPr>
    </w:p>
    <w:sectPr w:rsidR="00FB1D93" w:rsidRPr="006F6F44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6D" w:rsidRDefault="00665D6D" w:rsidP="005D38DB">
      <w:pPr>
        <w:spacing w:after="0" w:line="240" w:lineRule="auto"/>
      </w:pPr>
      <w:r>
        <w:separator/>
      </w:r>
    </w:p>
  </w:endnote>
  <w:endnote w:type="continuationSeparator" w:id="0">
    <w:p w:rsidR="00665D6D" w:rsidRDefault="00665D6D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1" w:rsidRDefault="004604C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1" w:rsidRPr="002109D8" w:rsidRDefault="004604C1" w:rsidP="004604C1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4604C1" w:rsidRPr="002109D8" w:rsidRDefault="004604C1" w:rsidP="004604C1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665D6D" w:rsidRPr="004604C1" w:rsidRDefault="004604C1" w:rsidP="004604C1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1" w:rsidRDefault="004604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6D" w:rsidRDefault="00665D6D" w:rsidP="005D38DB">
      <w:pPr>
        <w:spacing w:after="0" w:line="240" w:lineRule="auto"/>
      </w:pPr>
      <w:r>
        <w:separator/>
      </w:r>
    </w:p>
  </w:footnote>
  <w:footnote w:type="continuationSeparator" w:id="0">
    <w:p w:rsidR="00665D6D" w:rsidRDefault="00665D6D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1" w:rsidRDefault="004604C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1" w:rsidRDefault="004604C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1" w:rsidRDefault="004604C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E88"/>
    <w:multiLevelType w:val="hybridMultilevel"/>
    <w:tmpl w:val="2506C78C"/>
    <w:lvl w:ilvl="0" w:tplc="C4989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23E62"/>
    <w:rsid w:val="0014024A"/>
    <w:rsid w:val="001A3B4C"/>
    <w:rsid w:val="002663AE"/>
    <w:rsid w:val="00294A69"/>
    <w:rsid w:val="0031021C"/>
    <w:rsid w:val="003443C1"/>
    <w:rsid w:val="003F6FDF"/>
    <w:rsid w:val="004604C1"/>
    <w:rsid w:val="004614B9"/>
    <w:rsid w:val="004F227B"/>
    <w:rsid w:val="00522781"/>
    <w:rsid w:val="0058318F"/>
    <w:rsid w:val="005D38DB"/>
    <w:rsid w:val="005E22A2"/>
    <w:rsid w:val="00643EE5"/>
    <w:rsid w:val="00662985"/>
    <w:rsid w:val="00663B7E"/>
    <w:rsid w:val="00665D6D"/>
    <w:rsid w:val="0066621E"/>
    <w:rsid w:val="006F2BEE"/>
    <w:rsid w:val="006F6F44"/>
    <w:rsid w:val="006F7CBD"/>
    <w:rsid w:val="00753ACF"/>
    <w:rsid w:val="0095441C"/>
    <w:rsid w:val="009C7149"/>
    <w:rsid w:val="00BD476B"/>
    <w:rsid w:val="00C23DE9"/>
    <w:rsid w:val="00C458AC"/>
    <w:rsid w:val="00C56365"/>
    <w:rsid w:val="00C97CC1"/>
    <w:rsid w:val="00D6037F"/>
    <w:rsid w:val="00F14D53"/>
    <w:rsid w:val="00FB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6F6F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0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6</cp:revision>
  <cp:lastPrinted>2017-07-06T08:52:00Z</cp:lastPrinted>
  <dcterms:created xsi:type="dcterms:W3CDTF">2017-07-06T06:52:00Z</dcterms:created>
  <dcterms:modified xsi:type="dcterms:W3CDTF">2017-10-06T09:40:00Z</dcterms:modified>
</cp:coreProperties>
</file>