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0F4A23" w:rsidRDefault="00C97CC1" w:rsidP="004614B9">
      <w:pPr>
        <w:spacing w:line="240" w:lineRule="auto"/>
      </w:pPr>
      <w:r w:rsidRPr="000F4A23">
        <w:t>(+225) 21 24 41 82</w:t>
      </w:r>
    </w:p>
    <w:p w:rsidR="004614B9" w:rsidRPr="000F4A23" w:rsidRDefault="004614B9" w:rsidP="004614B9">
      <w:pPr>
        <w:spacing w:line="240" w:lineRule="auto"/>
      </w:pPr>
    </w:p>
    <w:p w:rsidR="004614B9" w:rsidRPr="001013B8" w:rsidRDefault="004614B9" w:rsidP="004614B9">
      <w:pPr>
        <w:spacing w:line="240" w:lineRule="auto"/>
        <w:jc w:val="right"/>
      </w:pPr>
      <w:r w:rsidRPr="001013B8">
        <w:t>A Abidjan, le</w:t>
      </w:r>
      <w:r w:rsidR="00AF4453" w:rsidRPr="001013B8">
        <w:t xml:space="preserve"> </w:t>
      </w:r>
      <w:r w:rsidR="001013B8" w:rsidRPr="001013B8">
        <w:t>4 avril 2019</w:t>
      </w:r>
    </w:p>
    <w:p w:rsidR="004614B9" w:rsidRPr="001013B8" w:rsidRDefault="004614B9" w:rsidP="004614B9">
      <w:pPr>
        <w:spacing w:line="240" w:lineRule="auto"/>
        <w:jc w:val="right"/>
      </w:pPr>
    </w:p>
    <w:p w:rsidR="001013B8" w:rsidRDefault="004614B9" w:rsidP="00AF4453">
      <w:pPr>
        <w:spacing w:line="240" w:lineRule="auto"/>
      </w:pPr>
      <w:r w:rsidRPr="001013B8">
        <w:rPr>
          <w:u w:val="single"/>
        </w:rPr>
        <w:t>Objet :</w:t>
      </w:r>
      <w:r w:rsidRPr="001013B8">
        <w:t xml:space="preserve"> </w:t>
      </w:r>
      <w:r w:rsidR="001013B8" w:rsidRPr="001013B8">
        <w:t>demande de crédit bail –</w:t>
      </w:r>
      <w:r w:rsidR="001013B8">
        <w:t xml:space="preserve"> achat</w:t>
      </w:r>
      <w:r w:rsidR="001013B8" w:rsidRPr="001013B8">
        <w:t xml:space="preserve"> </w:t>
      </w:r>
      <w:r w:rsidR="001013B8">
        <w:t>de deux véhicules</w:t>
      </w:r>
    </w:p>
    <w:p w:rsidR="001013B8" w:rsidRDefault="001013B8" w:rsidP="000F4A23">
      <w:pPr>
        <w:spacing w:line="240" w:lineRule="auto"/>
        <w:jc w:val="both"/>
      </w:pPr>
    </w:p>
    <w:p w:rsidR="000F4A23" w:rsidRDefault="000F4A23" w:rsidP="000F4A23">
      <w:pPr>
        <w:spacing w:line="240" w:lineRule="auto"/>
        <w:jc w:val="both"/>
      </w:pPr>
      <w:r>
        <w:t>Monsieur le Directeur Général de la SGCI,</w:t>
      </w:r>
    </w:p>
    <w:p w:rsidR="001013B8" w:rsidRDefault="001013B8" w:rsidP="000F4A23">
      <w:pPr>
        <w:spacing w:line="240" w:lineRule="auto"/>
        <w:jc w:val="both"/>
      </w:pPr>
    </w:p>
    <w:p w:rsidR="00EC5941" w:rsidRDefault="001013B8" w:rsidP="000F4A23">
      <w:pPr>
        <w:spacing w:line="240" w:lineRule="auto"/>
        <w:jc w:val="both"/>
      </w:pPr>
      <w:r>
        <w:t>Nous venons par le présent courrier vous demander l’obtention d’un crédit bail pour l’achat de</w:t>
      </w:r>
      <w:r w:rsidRPr="001013B8">
        <w:t xml:space="preserve"> </w:t>
      </w:r>
      <w:r>
        <w:t>deux véhicules :</w:t>
      </w:r>
    </w:p>
    <w:p w:rsidR="001013B8" w:rsidRPr="001013B8" w:rsidRDefault="001013B8" w:rsidP="000F4A23">
      <w:pPr>
        <w:spacing w:line="240" w:lineRule="auto"/>
        <w:jc w:val="both"/>
        <w:rPr>
          <w:lang w:val="en-US"/>
        </w:rPr>
      </w:pPr>
      <w:r w:rsidRPr="001013B8">
        <w:rPr>
          <w:lang w:val="en-US"/>
        </w:rPr>
        <w:t>- SUZUKI VITARA – 16 200 000 F CFA</w:t>
      </w:r>
    </w:p>
    <w:p w:rsidR="001013B8" w:rsidRPr="001013B8" w:rsidRDefault="001013B8" w:rsidP="000F4A23">
      <w:pPr>
        <w:spacing w:line="240" w:lineRule="auto"/>
        <w:jc w:val="both"/>
        <w:rPr>
          <w:lang w:val="en-US"/>
        </w:rPr>
      </w:pPr>
      <w:r w:rsidRPr="001013B8">
        <w:rPr>
          <w:lang w:val="en-US"/>
        </w:rPr>
        <w:t>- SUZUKI SUPER CARRY – 6 000 000 F CFA</w:t>
      </w:r>
    </w:p>
    <w:p w:rsidR="0066621E" w:rsidRPr="001013B8" w:rsidRDefault="0066621E" w:rsidP="000F4A23">
      <w:pPr>
        <w:spacing w:line="240" w:lineRule="auto"/>
        <w:jc w:val="both"/>
        <w:rPr>
          <w:lang w:val="en-US"/>
        </w:rPr>
      </w:pPr>
    </w:p>
    <w:p w:rsidR="00522781" w:rsidRDefault="001013B8" w:rsidP="000F4A23">
      <w:pPr>
        <w:spacing w:line="240" w:lineRule="auto"/>
        <w:jc w:val="both"/>
      </w:pPr>
      <w:r w:rsidRPr="001013B8">
        <w:t xml:space="preserve">Ces deux véhicules viennent renforcer notre force de vente c’est </w:t>
      </w:r>
      <w:r>
        <w:t>p</w:t>
      </w:r>
      <w:r w:rsidRPr="001013B8">
        <w:t>ourquoi nous vous adressons cette demande.</w:t>
      </w:r>
    </w:p>
    <w:p w:rsidR="001013B8" w:rsidRDefault="001013B8" w:rsidP="000F4A23">
      <w:pPr>
        <w:spacing w:line="240" w:lineRule="auto"/>
        <w:jc w:val="both"/>
      </w:pPr>
    </w:p>
    <w:p w:rsidR="001013B8" w:rsidRDefault="001013B8" w:rsidP="000F4A23">
      <w:pPr>
        <w:spacing w:line="240" w:lineRule="auto"/>
        <w:jc w:val="both"/>
      </w:pPr>
      <w:r>
        <w:t xml:space="preserve">Veuillez recevoir, </w:t>
      </w:r>
      <w:r w:rsidR="000F4A23">
        <w:t>Monsieur le Directeur Général de la SGCI,</w:t>
      </w:r>
      <w:r>
        <w:t xml:space="preserve"> l’expression de mes salutations distinguées.</w:t>
      </w:r>
    </w:p>
    <w:p w:rsidR="001013B8" w:rsidRDefault="001013B8" w:rsidP="004F227B">
      <w:pPr>
        <w:spacing w:line="240" w:lineRule="auto"/>
        <w:jc w:val="both"/>
      </w:pPr>
    </w:p>
    <w:p w:rsidR="001013B8" w:rsidRDefault="000F4A23" w:rsidP="000F4A23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13B8">
        <w:t>Pierre-Louis BOUDIER</w:t>
      </w:r>
    </w:p>
    <w:p w:rsidR="001013B8" w:rsidRPr="001013B8" w:rsidRDefault="000F4A23" w:rsidP="000F4A23">
      <w:pPr>
        <w:spacing w:line="240" w:lineRule="auto"/>
        <w:jc w:val="center"/>
      </w:pPr>
      <w:r>
        <w:t>Responsable Administratif et Financier</w:t>
      </w:r>
      <w:r>
        <w:tab/>
      </w:r>
      <w:r>
        <w:tab/>
      </w:r>
      <w:r>
        <w:tab/>
      </w:r>
      <w:r>
        <w:tab/>
      </w:r>
      <w:r w:rsidR="001013B8">
        <w:t>Responsable des Opérations</w:t>
      </w:r>
    </w:p>
    <w:sectPr w:rsidR="001013B8" w:rsidRPr="001013B8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F4A23"/>
    <w:rsid w:val="001013B8"/>
    <w:rsid w:val="00105324"/>
    <w:rsid w:val="0014024A"/>
    <w:rsid w:val="002F57A5"/>
    <w:rsid w:val="0031021C"/>
    <w:rsid w:val="003443C1"/>
    <w:rsid w:val="003E2E6D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2017-10-10T19:36:00Z</cp:lastPrinted>
  <dcterms:created xsi:type="dcterms:W3CDTF">2015-10-20T10:35:00Z</dcterms:created>
  <dcterms:modified xsi:type="dcterms:W3CDTF">2019-04-04T10:35:00Z</dcterms:modified>
</cp:coreProperties>
</file>