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91" w:rsidRDefault="00EC1ADA" w:rsidP="00FC0A05">
      <w:pPr>
        <w:pStyle w:val="Titre"/>
        <w:spacing w:line="480" w:lineRule="auto"/>
      </w:pPr>
      <w:r>
        <w:t>PROCEDURE COMPTE A TERME</w:t>
      </w:r>
    </w:p>
    <w:p w:rsidR="00517D41" w:rsidRDefault="00517D41" w:rsidP="00FC0A05">
      <w:pPr>
        <w:spacing w:line="480" w:lineRule="auto"/>
      </w:pPr>
    </w:p>
    <w:p w:rsidR="00517D41" w:rsidRDefault="00512991" w:rsidP="00FC0A05">
      <w:pPr>
        <w:pStyle w:val="Paragraphedeliste"/>
        <w:numPr>
          <w:ilvl w:val="0"/>
          <w:numId w:val="1"/>
        </w:numPr>
        <w:spacing w:line="480" w:lineRule="auto"/>
      </w:pPr>
      <w:r>
        <w:t>Pré-remplir la FOC :</w:t>
      </w:r>
    </w:p>
    <w:p w:rsidR="00512991" w:rsidRDefault="00512991" w:rsidP="00FC0A05">
      <w:pPr>
        <w:spacing w:line="480" w:lineRule="auto"/>
        <w:ind w:firstLine="708"/>
      </w:pPr>
      <w:r>
        <w:t xml:space="preserve">-&gt; </w:t>
      </w:r>
      <w:r w:rsidR="00AF565B">
        <w:t>NOM + NUMERO GESCOM</w:t>
      </w:r>
    </w:p>
    <w:p w:rsidR="00AF565B" w:rsidRDefault="00AF565B" w:rsidP="00FC0A05">
      <w:pPr>
        <w:spacing w:line="480" w:lineRule="auto"/>
        <w:ind w:left="708"/>
      </w:pPr>
      <w:r>
        <w:t>-&gt; « Partie réservée à la Direction de SOS BOULONNERIE »</w:t>
      </w:r>
    </w:p>
    <w:p w:rsidR="00AF565B" w:rsidRDefault="00FC0A05" w:rsidP="00FC0A05">
      <w:pPr>
        <w:pStyle w:val="Paragraphedeliste"/>
        <w:numPr>
          <w:ilvl w:val="0"/>
          <w:numId w:val="1"/>
        </w:numPr>
        <w:spacing w:line="480" w:lineRule="auto"/>
      </w:pPr>
      <w:r>
        <w:t>Etablir le courrier en 3 exemplaires (Achats, Compta &amp; Direction)</w:t>
      </w:r>
    </w:p>
    <w:p w:rsidR="00FC0A05" w:rsidRDefault="00FC0A05" w:rsidP="00FC0A05">
      <w:pPr>
        <w:pStyle w:val="Paragraphedeliste"/>
        <w:numPr>
          <w:ilvl w:val="0"/>
          <w:numId w:val="1"/>
        </w:numPr>
        <w:spacing w:line="480" w:lineRule="auto"/>
      </w:pPr>
      <w:r>
        <w:t>Déposer les FOC + courriers</w:t>
      </w:r>
    </w:p>
    <w:p w:rsidR="00FC0A05" w:rsidRDefault="00FC0A05" w:rsidP="00FC0A05">
      <w:pPr>
        <w:pStyle w:val="Paragraphedeliste"/>
        <w:numPr>
          <w:ilvl w:val="0"/>
          <w:numId w:val="1"/>
        </w:numPr>
        <w:spacing w:line="480" w:lineRule="auto"/>
      </w:pPr>
      <w:r>
        <w:t>Réceptionner les FOC + documents administratifs (sous 10 jours par voie physique ou électronique)</w:t>
      </w:r>
    </w:p>
    <w:p w:rsidR="00FC0A05" w:rsidRDefault="00FC0A05" w:rsidP="00FC0A05">
      <w:pPr>
        <w:pStyle w:val="Paragraphedeliste"/>
        <w:numPr>
          <w:ilvl w:val="0"/>
          <w:numId w:val="1"/>
        </w:numPr>
        <w:spacing w:line="480" w:lineRule="auto"/>
      </w:pPr>
      <w:r>
        <w:t>Valider les FOC</w:t>
      </w:r>
    </w:p>
    <w:p w:rsidR="00FC0A05" w:rsidRDefault="00FC0A05" w:rsidP="00FC0A05">
      <w:pPr>
        <w:pStyle w:val="Paragraphedeliste"/>
        <w:numPr>
          <w:ilvl w:val="0"/>
          <w:numId w:val="1"/>
        </w:numPr>
        <w:spacing w:line="480" w:lineRule="auto"/>
      </w:pPr>
      <w:r>
        <w:t>Renseigner les informations dans GESCOM :</w:t>
      </w:r>
    </w:p>
    <w:p w:rsidR="00FC0A05" w:rsidRDefault="00FC0A05" w:rsidP="00FC0A05">
      <w:pPr>
        <w:spacing w:line="480" w:lineRule="auto"/>
        <w:ind w:left="720"/>
      </w:pPr>
      <w:r>
        <w:t>-&gt; Conditions tarifaires</w:t>
      </w:r>
    </w:p>
    <w:p w:rsidR="00FC0A05" w:rsidRDefault="00FC0A05" w:rsidP="00FC0A05">
      <w:pPr>
        <w:spacing w:line="480" w:lineRule="auto"/>
        <w:ind w:left="720"/>
      </w:pPr>
      <w:r>
        <w:t>-&gt; Contacts</w:t>
      </w:r>
    </w:p>
    <w:p w:rsidR="00FC0A05" w:rsidRPr="00517D41" w:rsidRDefault="007C4E21" w:rsidP="007C4E21">
      <w:pPr>
        <w:pStyle w:val="Paragraphedeliste"/>
        <w:numPr>
          <w:ilvl w:val="0"/>
          <w:numId w:val="1"/>
        </w:numPr>
        <w:spacing w:line="480" w:lineRule="auto"/>
      </w:pPr>
      <w:r>
        <w:t>Envoyer les FOC par mail aux interlocuteurs de la FOC</w:t>
      </w:r>
    </w:p>
    <w:p w:rsidR="00517D41" w:rsidRDefault="00517D41" w:rsidP="00FC0A05">
      <w:pPr>
        <w:spacing w:line="480" w:lineRule="auto"/>
      </w:pPr>
    </w:p>
    <w:p w:rsidR="00517D41" w:rsidRDefault="00517D41" w:rsidP="00FC0A05">
      <w:pPr>
        <w:spacing w:line="480" w:lineRule="auto"/>
      </w:pPr>
    </w:p>
    <w:sectPr w:rsidR="00517D41" w:rsidSect="00AC4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714D"/>
    <w:multiLevelType w:val="hybridMultilevel"/>
    <w:tmpl w:val="E9A01D16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7DA5797"/>
    <w:multiLevelType w:val="hybridMultilevel"/>
    <w:tmpl w:val="1A2EA43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82E2D"/>
    <w:multiLevelType w:val="hybridMultilevel"/>
    <w:tmpl w:val="3DD22EF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7D41"/>
    <w:rsid w:val="001B2231"/>
    <w:rsid w:val="00512991"/>
    <w:rsid w:val="00517D41"/>
    <w:rsid w:val="00792D11"/>
    <w:rsid w:val="007C4E21"/>
    <w:rsid w:val="008B1BC3"/>
    <w:rsid w:val="00AC47DC"/>
    <w:rsid w:val="00AF565B"/>
    <w:rsid w:val="00EC1ADA"/>
    <w:rsid w:val="00F26F74"/>
    <w:rsid w:val="00FC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7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17D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17D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512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SOSB04</dc:creator>
  <cp:lastModifiedBy>SOSB04</cp:lastModifiedBy>
  <cp:revision>3</cp:revision>
  <dcterms:created xsi:type="dcterms:W3CDTF">2020-01-31T11:57:00Z</dcterms:created>
  <dcterms:modified xsi:type="dcterms:W3CDTF">2020-02-03T15:14:00Z</dcterms:modified>
</cp:coreProperties>
</file>